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0CC" w:rsidRDefault="00D14067">
      <w:pPr>
        <w:rPr>
          <w:sz w:val="28"/>
          <w:szCs w:val="28"/>
        </w:rPr>
      </w:pPr>
      <w:bookmarkStart w:id="0" w:name="_GoBack"/>
      <w:bookmarkEnd w:id="0"/>
      <w:r>
        <w:rPr>
          <w:sz w:val="28"/>
          <w:szCs w:val="28"/>
        </w:rPr>
        <w:t>PROGETTO DIALETTO</w:t>
      </w:r>
    </w:p>
    <w:p w:rsidR="00D14067" w:rsidRDefault="00D14067">
      <w:pPr>
        <w:rPr>
          <w:sz w:val="28"/>
          <w:szCs w:val="28"/>
        </w:rPr>
      </w:pPr>
    </w:p>
    <w:p w:rsidR="00D14067" w:rsidRDefault="00D14067">
      <w:pPr>
        <w:rPr>
          <w:sz w:val="28"/>
          <w:szCs w:val="28"/>
        </w:rPr>
      </w:pPr>
      <w:r>
        <w:rPr>
          <w:sz w:val="28"/>
          <w:szCs w:val="28"/>
        </w:rPr>
        <w:t xml:space="preserve">Da più di dieci anni, ormai, il liceo classico S.G. </w:t>
      </w:r>
      <w:proofErr w:type="spellStart"/>
      <w:r>
        <w:rPr>
          <w:sz w:val="28"/>
          <w:szCs w:val="28"/>
        </w:rPr>
        <w:t>Calasanzio</w:t>
      </w:r>
      <w:proofErr w:type="spellEnd"/>
      <w:r>
        <w:rPr>
          <w:sz w:val="28"/>
          <w:szCs w:val="28"/>
        </w:rPr>
        <w:t xml:space="preserve"> di Carcare collabora con la sezione </w:t>
      </w:r>
      <w:proofErr w:type="spellStart"/>
      <w:r>
        <w:rPr>
          <w:sz w:val="28"/>
          <w:szCs w:val="28"/>
        </w:rPr>
        <w:t>Valbormida</w:t>
      </w:r>
      <w:proofErr w:type="spellEnd"/>
      <w:r>
        <w:rPr>
          <w:sz w:val="28"/>
          <w:szCs w:val="28"/>
        </w:rPr>
        <w:t xml:space="preserve"> dell’Istituto Internazionale di Studi Liguri.  </w:t>
      </w:r>
    </w:p>
    <w:p w:rsidR="00D14067" w:rsidRDefault="00D14067">
      <w:pPr>
        <w:rPr>
          <w:sz w:val="28"/>
          <w:szCs w:val="28"/>
        </w:rPr>
      </w:pPr>
      <w:r>
        <w:rPr>
          <w:sz w:val="28"/>
          <w:szCs w:val="28"/>
        </w:rPr>
        <w:t xml:space="preserve">A suo tempo fu </w:t>
      </w:r>
      <w:proofErr w:type="spellStart"/>
      <w:r>
        <w:rPr>
          <w:sz w:val="28"/>
          <w:szCs w:val="28"/>
        </w:rPr>
        <w:t>eleborato</w:t>
      </w:r>
      <w:proofErr w:type="spellEnd"/>
      <w:r>
        <w:rPr>
          <w:sz w:val="28"/>
          <w:szCs w:val="28"/>
        </w:rPr>
        <w:t xml:space="preserve"> il progetto Archè, che ha avuto varie fasi: innanzitutto ha compreso lezioni di archeologia e storia locale, che negli anni sono state tenute da vari esperti dell’Istituto, in primis il Presidente della sezione Val Bormida, C. Prestipino e dall’archeologa dott.ssa S. </w:t>
      </w:r>
      <w:proofErr w:type="spellStart"/>
      <w:r>
        <w:rPr>
          <w:sz w:val="28"/>
          <w:szCs w:val="28"/>
        </w:rPr>
        <w:t>Pirotto</w:t>
      </w:r>
      <w:proofErr w:type="spellEnd"/>
      <w:r>
        <w:rPr>
          <w:sz w:val="28"/>
          <w:szCs w:val="28"/>
        </w:rPr>
        <w:t xml:space="preserve">. Queste lezioni hanno permesso agli studenti che si sono avvicendati nell’ascoltarle, di conoscere meglio la storia locale, approfondendo aspetti importantissimi, che ovviamente non si trovano sui libri scolastici, come ad </w:t>
      </w:r>
      <w:proofErr w:type="gramStart"/>
      <w:r>
        <w:rPr>
          <w:sz w:val="28"/>
          <w:szCs w:val="28"/>
        </w:rPr>
        <w:t>esempio  la</w:t>
      </w:r>
      <w:proofErr w:type="gramEnd"/>
      <w:r>
        <w:rPr>
          <w:sz w:val="28"/>
          <w:szCs w:val="28"/>
        </w:rPr>
        <w:t xml:space="preserve"> presenza sul territorio delle tribù Liguri, ed i resti materiali lasciati da queste antiche popolazioni.</w:t>
      </w:r>
    </w:p>
    <w:p w:rsidR="00D14067" w:rsidRDefault="00D14067">
      <w:pPr>
        <w:rPr>
          <w:sz w:val="28"/>
          <w:szCs w:val="28"/>
        </w:rPr>
      </w:pPr>
      <w:r>
        <w:rPr>
          <w:sz w:val="28"/>
          <w:szCs w:val="28"/>
        </w:rPr>
        <w:t>Un’attività importantissima è stato lo scavo archeologico, effettuato presso Cairo Montenotte, su un sito preistorico e protostorico, sotto il diretto controllo della Soprintendenza Archeologica di Genova. Lo scavo, condotto in prima persona dagli studenti, ha permesso il ritrovamento di una grande quantità di reperti archeologici, oggi in attesa di essere sistemati presso il Museo archeologico che sta nascendo a Millesimo, e la pubblicazione di tre volumi, ad essi dedicati.</w:t>
      </w:r>
    </w:p>
    <w:p w:rsidR="00F505C9" w:rsidRDefault="00D14067">
      <w:pPr>
        <w:rPr>
          <w:sz w:val="28"/>
          <w:szCs w:val="28"/>
        </w:rPr>
      </w:pPr>
      <w:r>
        <w:rPr>
          <w:sz w:val="28"/>
          <w:szCs w:val="28"/>
        </w:rPr>
        <w:t xml:space="preserve">Infine sono state fatte visite </w:t>
      </w:r>
      <w:r w:rsidR="00F505C9">
        <w:rPr>
          <w:sz w:val="28"/>
          <w:szCs w:val="28"/>
        </w:rPr>
        <w:t>guidate a Musei, Università, laboratori di ricerca e di restauro.</w:t>
      </w:r>
    </w:p>
    <w:p w:rsidR="00F505C9" w:rsidRDefault="00F505C9">
      <w:pPr>
        <w:rPr>
          <w:sz w:val="28"/>
          <w:szCs w:val="28"/>
        </w:rPr>
      </w:pPr>
      <w:r>
        <w:rPr>
          <w:sz w:val="28"/>
          <w:szCs w:val="28"/>
        </w:rPr>
        <w:t xml:space="preserve">Da quest’anno il progetto Archè ha avuto una nuova svolta: infatti gli studenti del liceo classico e gli esperti dell’Istituto collaborano nella schedatura e analisi del dialetto </w:t>
      </w:r>
      <w:proofErr w:type="spellStart"/>
      <w:r>
        <w:rPr>
          <w:sz w:val="28"/>
          <w:szCs w:val="28"/>
        </w:rPr>
        <w:t>valbormidese</w:t>
      </w:r>
      <w:proofErr w:type="spellEnd"/>
      <w:r>
        <w:rPr>
          <w:sz w:val="28"/>
          <w:szCs w:val="28"/>
        </w:rPr>
        <w:t>. Infatti il dialetto della nostra zona risulta essere un originale ibrido tra il dialetto ligure parlato sulla costa e quello più prettamente piemontese delle Langhe e della provincia di Cuneo.</w:t>
      </w:r>
    </w:p>
    <w:p w:rsidR="00F505C9" w:rsidRDefault="00F505C9">
      <w:pPr>
        <w:rPr>
          <w:sz w:val="28"/>
          <w:szCs w:val="28"/>
        </w:rPr>
      </w:pPr>
      <w:r>
        <w:rPr>
          <w:sz w:val="28"/>
          <w:szCs w:val="28"/>
        </w:rPr>
        <w:t xml:space="preserve">  Il </w:t>
      </w:r>
      <w:proofErr w:type="spellStart"/>
      <w:r>
        <w:rPr>
          <w:sz w:val="28"/>
          <w:szCs w:val="28"/>
        </w:rPr>
        <w:t>valbormidese</w:t>
      </w:r>
      <w:proofErr w:type="spellEnd"/>
      <w:r>
        <w:rPr>
          <w:sz w:val="28"/>
          <w:szCs w:val="28"/>
        </w:rPr>
        <w:t>, tuttavia, presenta varianti e originalità che saranno indagate proprio grazie alla schedatura che gli studenti del triennio del classico stanno facendo</w:t>
      </w:r>
      <w:r w:rsidR="00014DA5">
        <w:rPr>
          <w:sz w:val="28"/>
          <w:szCs w:val="28"/>
        </w:rPr>
        <w:t>, e che viene loro contata come attività di PCTO</w:t>
      </w:r>
      <w:r>
        <w:rPr>
          <w:sz w:val="28"/>
          <w:szCs w:val="28"/>
        </w:rPr>
        <w:t>: i ragazzi intervistano infatti persone che hanno sempre parlato dialetto nella loro vita, e chiedono di descrivere attività, feste, tradizioni, modi di dire, attraverso la registrazione audio o video.</w:t>
      </w:r>
    </w:p>
    <w:p w:rsidR="00F505C9" w:rsidRDefault="00F505C9">
      <w:pPr>
        <w:rPr>
          <w:sz w:val="28"/>
          <w:szCs w:val="28"/>
        </w:rPr>
      </w:pPr>
      <w:r>
        <w:rPr>
          <w:sz w:val="28"/>
          <w:szCs w:val="28"/>
        </w:rPr>
        <w:lastRenderedPageBreak/>
        <w:t>Gli esperti linguisti, in seguito, analizzeranno il materiale raccolto, onde darne un panorama esauriente, prima che la perdita del dialetto stesso diventi davvero una grave perdita.</w:t>
      </w:r>
    </w:p>
    <w:p w:rsidR="00014DA5" w:rsidRDefault="00014DA5">
      <w:pPr>
        <w:rPr>
          <w:sz w:val="28"/>
          <w:szCs w:val="28"/>
        </w:rPr>
      </w:pPr>
    </w:p>
    <w:p w:rsidR="00014DA5" w:rsidRDefault="00014DA5">
      <w:pPr>
        <w:rPr>
          <w:sz w:val="28"/>
          <w:szCs w:val="28"/>
        </w:rPr>
      </w:pPr>
    </w:p>
    <w:p w:rsidR="00014DA5" w:rsidRDefault="00014DA5">
      <w:pPr>
        <w:rPr>
          <w:sz w:val="28"/>
          <w:szCs w:val="28"/>
        </w:rPr>
      </w:pPr>
    </w:p>
    <w:p w:rsidR="00014DA5" w:rsidRDefault="00014DA5">
      <w:pPr>
        <w:rPr>
          <w:sz w:val="28"/>
          <w:szCs w:val="28"/>
        </w:rPr>
      </w:pPr>
    </w:p>
    <w:p w:rsidR="00014DA5" w:rsidRDefault="00014DA5">
      <w:pPr>
        <w:rPr>
          <w:sz w:val="28"/>
          <w:szCs w:val="28"/>
        </w:rPr>
      </w:pPr>
      <w:r>
        <w:rPr>
          <w:sz w:val="28"/>
          <w:szCs w:val="28"/>
        </w:rPr>
        <w:t>Progetto CONTINUITA’</w:t>
      </w:r>
    </w:p>
    <w:p w:rsidR="00F505C9" w:rsidRDefault="00014DA5">
      <w:pPr>
        <w:rPr>
          <w:sz w:val="28"/>
          <w:szCs w:val="28"/>
        </w:rPr>
      </w:pPr>
      <w:r>
        <w:rPr>
          <w:sz w:val="28"/>
          <w:szCs w:val="28"/>
        </w:rPr>
        <w:t xml:space="preserve">Dallo scorso anno il liceo classico </w:t>
      </w:r>
      <w:proofErr w:type="spellStart"/>
      <w:r>
        <w:rPr>
          <w:sz w:val="28"/>
          <w:szCs w:val="28"/>
        </w:rPr>
        <w:t>s.G.</w:t>
      </w:r>
      <w:proofErr w:type="spellEnd"/>
      <w:r>
        <w:rPr>
          <w:sz w:val="28"/>
          <w:szCs w:val="28"/>
        </w:rPr>
        <w:t xml:space="preserve"> </w:t>
      </w:r>
      <w:proofErr w:type="spellStart"/>
      <w:r>
        <w:rPr>
          <w:sz w:val="28"/>
          <w:szCs w:val="28"/>
        </w:rPr>
        <w:t>Calasanzio</w:t>
      </w:r>
      <w:proofErr w:type="spellEnd"/>
      <w:r>
        <w:rPr>
          <w:sz w:val="28"/>
          <w:szCs w:val="28"/>
        </w:rPr>
        <w:t xml:space="preserve"> di Carcare è coinvolto, insieme con l’Istituto secondario di primo grado “Luzzati” di Carcare, in un progetto di continuità.</w:t>
      </w:r>
    </w:p>
    <w:p w:rsidR="00014DA5" w:rsidRDefault="00014DA5">
      <w:pPr>
        <w:rPr>
          <w:sz w:val="28"/>
          <w:szCs w:val="28"/>
        </w:rPr>
      </w:pPr>
      <w:r>
        <w:rPr>
          <w:sz w:val="28"/>
          <w:szCs w:val="28"/>
        </w:rPr>
        <w:t xml:space="preserve">Lo scorso anno il tema scelto fu la mitologia; gli studenti del biennio e delle prime due classi del triennio del liceo prepararono alcune </w:t>
      </w:r>
      <w:proofErr w:type="spellStart"/>
      <w:proofErr w:type="gramStart"/>
      <w:r>
        <w:rPr>
          <w:sz w:val="28"/>
          <w:szCs w:val="28"/>
        </w:rPr>
        <w:t>slides</w:t>
      </w:r>
      <w:proofErr w:type="spellEnd"/>
      <w:r>
        <w:rPr>
          <w:sz w:val="28"/>
          <w:szCs w:val="28"/>
        </w:rPr>
        <w:t xml:space="preserve">  su</w:t>
      </w:r>
      <w:proofErr w:type="gramEnd"/>
      <w:r>
        <w:rPr>
          <w:sz w:val="28"/>
          <w:szCs w:val="28"/>
        </w:rPr>
        <w:t xml:space="preserve"> temi mitologici, in particolare sugli animali fantastici (ad esempio la Fenice e l’Ippogrifo), sulla falsariga del film della saga di Harry Potter.</w:t>
      </w:r>
    </w:p>
    <w:p w:rsidR="00014DA5" w:rsidRDefault="00014DA5">
      <w:pPr>
        <w:rPr>
          <w:sz w:val="28"/>
          <w:szCs w:val="28"/>
        </w:rPr>
      </w:pPr>
      <w:r>
        <w:rPr>
          <w:sz w:val="28"/>
          <w:szCs w:val="28"/>
        </w:rPr>
        <w:t>Poi, ovviamente on line, visto lo stato di pandemia, questi argomenti sono stati presentati dai ragazzi del liceo agli studenti delle seconde e delle terze medie di Carcare e Altare.</w:t>
      </w:r>
    </w:p>
    <w:p w:rsidR="00014DA5" w:rsidRDefault="00014DA5">
      <w:pPr>
        <w:rPr>
          <w:sz w:val="28"/>
          <w:szCs w:val="28"/>
        </w:rPr>
      </w:pPr>
      <w:r>
        <w:rPr>
          <w:sz w:val="28"/>
          <w:szCs w:val="28"/>
        </w:rPr>
        <w:t>Quest’anno, invece, viste ancora le difficoltà dovute alla presenza del Coronavirus, si è scelto di lavorare, insieme con le seconde medie, su alcune novelle di Boccaccio, tratte dal Decameron.</w:t>
      </w:r>
    </w:p>
    <w:p w:rsidR="00197BBC" w:rsidRDefault="00197BBC">
      <w:pPr>
        <w:rPr>
          <w:sz w:val="28"/>
          <w:szCs w:val="28"/>
        </w:rPr>
      </w:pPr>
      <w:r>
        <w:rPr>
          <w:sz w:val="28"/>
          <w:szCs w:val="28"/>
        </w:rPr>
        <w:t xml:space="preserve">Gli studenti dei due istituti leggeranno quindi le stesse novelle, e le analizzeranno, ovviamente da due punti </w:t>
      </w:r>
      <w:proofErr w:type="gramStart"/>
      <w:r>
        <w:rPr>
          <w:sz w:val="28"/>
          <w:szCs w:val="28"/>
        </w:rPr>
        <w:t>di  vista</w:t>
      </w:r>
      <w:proofErr w:type="gramEnd"/>
      <w:r>
        <w:rPr>
          <w:sz w:val="28"/>
          <w:szCs w:val="28"/>
        </w:rPr>
        <w:t xml:space="preserve"> diversi. I liceali, quindi cercheranno di dare ai loro compagni più giovani una visione complessiva dei testi, inquadrandoli in una cornice storico-letteraria. </w:t>
      </w:r>
    </w:p>
    <w:p w:rsidR="00197BBC" w:rsidRDefault="00C24F11">
      <w:pPr>
        <w:rPr>
          <w:sz w:val="28"/>
          <w:szCs w:val="28"/>
        </w:rPr>
      </w:pPr>
      <w:r>
        <w:rPr>
          <w:sz w:val="28"/>
          <w:szCs w:val="28"/>
        </w:rPr>
        <w:t>Speriamo che il progetto di lettura condivisa possa essere utile, sia ai più giovani che ai più “anziani”, per arrivare ad una migliore comprensione di questi testi così importanti nel panorama della letteratura italiana.</w:t>
      </w:r>
    </w:p>
    <w:p w:rsidR="00014DA5" w:rsidRDefault="00014DA5">
      <w:pPr>
        <w:rPr>
          <w:sz w:val="28"/>
          <w:szCs w:val="28"/>
        </w:rPr>
      </w:pPr>
    </w:p>
    <w:p w:rsidR="00014DA5" w:rsidRPr="00D14067" w:rsidRDefault="00014DA5">
      <w:pPr>
        <w:rPr>
          <w:sz w:val="28"/>
          <w:szCs w:val="28"/>
        </w:rPr>
      </w:pPr>
    </w:p>
    <w:sectPr w:rsidR="00014DA5" w:rsidRPr="00D14067" w:rsidSect="00AC40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067"/>
    <w:rsid w:val="0000343F"/>
    <w:rsid w:val="000134ED"/>
    <w:rsid w:val="0001447D"/>
    <w:rsid w:val="00014825"/>
    <w:rsid w:val="00014DA5"/>
    <w:rsid w:val="0003446D"/>
    <w:rsid w:val="0004032D"/>
    <w:rsid w:val="00042389"/>
    <w:rsid w:val="0005187B"/>
    <w:rsid w:val="000567BF"/>
    <w:rsid w:val="00056968"/>
    <w:rsid w:val="00057161"/>
    <w:rsid w:val="000632AA"/>
    <w:rsid w:val="000635FF"/>
    <w:rsid w:val="00066FEA"/>
    <w:rsid w:val="00067E3C"/>
    <w:rsid w:val="00074E4E"/>
    <w:rsid w:val="00076BCA"/>
    <w:rsid w:val="00076EA5"/>
    <w:rsid w:val="00082180"/>
    <w:rsid w:val="000876D4"/>
    <w:rsid w:val="000877B8"/>
    <w:rsid w:val="00092EDF"/>
    <w:rsid w:val="000A419F"/>
    <w:rsid w:val="000B775E"/>
    <w:rsid w:val="000D6823"/>
    <w:rsid w:val="000E694D"/>
    <w:rsid w:val="000F4A54"/>
    <w:rsid w:val="000F77C8"/>
    <w:rsid w:val="001022BB"/>
    <w:rsid w:val="00143709"/>
    <w:rsid w:val="00150209"/>
    <w:rsid w:val="001632FE"/>
    <w:rsid w:val="001633D6"/>
    <w:rsid w:val="00170104"/>
    <w:rsid w:val="00170860"/>
    <w:rsid w:val="00170CF2"/>
    <w:rsid w:val="00171DC5"/>
    <w:rsid w:val="00171FF5"/>
    <w:rsid w:val="001820C3"/>
    <w:rsid w:val="001836CF"/>
    <w:rsid w:val="001870AB"/>
    <w:rsid w:val="001923E6"/>
    <w:rsid w:val="00194028"/>
    <w:rsid w:val="001967FC"/>
    <w:rsid w:val="0019722E"/>
    <w:rsid w:val="00197BBC"/>
    <w:rsid w:val="001A759F"/>
    <w:rsid w:val="001B2420"/>
    <w:rsid w:val="001C233B"/>
    <w:rsid w:val="001C74AE"/>
    <w:rsid w:val="001D2F08"/>
    <w:rsid w:val="001D7427"/>
    <w:rsid w:val="001E089E"/>
    <w:rsid w:val="001F1554"/>
    <w:rsid w:val="001F1FB9"/>
    <w:rsid w:val="001F4765"/>
    <w:rsid w:val="001F6BD2"/>
    <w:rsid w:val="00210E82"/>
    <w:rsid w:val="00222B19"/>
    <w:rsid w:val="00224354"/>
    <w:rsid w:val="00231BAA"/>
    <w:rsid w:val="002653F9"/>
    <w:rsid w:val="0027195C"/>
    <w:rsid w:val="0027448A"/>
    <w:rsid w:val="00277706"/>
    <w:rsid w:val="00281C14"/>
    <w:rsid w:val="00290C62"/>
    <w:rsid w:val="00293D04"/>
    <w:rsid w:val="002B3568"/>
    <w:rsid w:val="002B6B1C"/>
    <w:rsid w:val="002C3BE3"/>
    <w:rsid w:val="002D2CC3"/>
    <w:rsid w:val="002D5A6D"/>
    <w:rsid w:val="002E4B20"/>
    <w:rsid w:val="00303D0D"/>
    <w:rsid w:val="00304D88"/>
    <w:rsid w:val="003105F4"/>
    <w:rsid w:val="00312835"/>
    <w:rsid w:val="00315D02"/>
    <w:rsid w:val="003208FE"/>
    <w:rsid w:val="0032737B"/>
    <w:rsid w:val="00330C25"/>
    <w:rsid w:val="00332045"/>
    <w:rsid w:val="003371A7"/>
    <w:rsid w:val="00351B7A"/>
    <w:rsid w:val="00360978"/>
    <w:rsid w:val="00366200"/>
    <w:rsid w:val="00366AC5"/>
    <w:rsid w:val="003703D6"/>
    <w:rsid w:val="00381056"/>
    <w:rsid w:val="00382982"/>
    <w:rsid w:val="003A16AF"/>
    <w:rsid w:val="003A3988"/>
    <w:rsid w:val="003A6683"/>
    <w:rsid w:val="003A792F"/>
    <w:rsid w:val="003B3162"/>
    <w:rsid w:val="003B39B7"/>
    <w:rsid w:val="003B43D1"/>
    <w:rsid w:val="003B58D2"/>
    <w:rsid w:val="003C3232"/>
    <w:rsid w:val="003C54E8"/>
    <w:rsid w:val="003C746A"/>
    <w:rsid w:val="003D178F"/>
    <w:rsid w:val="003D1BFB"/>
    <w:rsid w:val="003D1CFC"/>
    <w:rsid w:val="003F740D"/>
    <w:rsid w:val="00401035"/>
    <w:rsid w:val="00402664"/>
    <w:rsid w:val="00404414"/>
    <w:rsid w:val="00411176"/>
    <w:rsid w:val="00413845"/>
    <w:rsid w:val="00417728"/>
    <w:rsid w:val="004224A8"/>
    <w:rsid w:val="00426914"/>
    <w:rsid w:val="00431EEF"/>
    <w:rsid w:val="0043546C"/>
    <w:rsid w:val="0043603C"/>
    <w:rsid w:val="00442711"/>
    <w:rsid w:val="0045364F"/>
    <w:rsid w:val="00472E99"/>
    <w:rsid w:val="00477621"/>
    <w:rsid w:val="00490FCF"/>
    <w:rsid w:val="00491CC2"/>
    <w:rsid w:val="004C1CA9"/>
    <w:rsid w:val="004D13FE"/>
    <w:rsid w:val="004D1FCC"/>
    <w:rsid w:val="004E2535"/>
    <w:rsid w:val="004E700C"/>
    <w:rsid w:val="005174DC"/>
    <w:rsid w:val="00530663"/>
    <w:rsid w:val="00551284"/>
    <w:rsid w:val="00557E41"/>
    <w:rsid w:val="005805C5"/>
    <w:rsid w:val="00581AC6"/>
    <w:rsid w:val="005B2BB4"/>
    <w:rsid w:val="005B7FEB"/>
    <w:rsid w:val="005C4762"/>
    <w:rsid w:val="005C6E84"/>
    <w:rsid w:val="005E1C08"/>
    <w:rsid w:val="005E7503"/>
    <w:rsid w:val="005F4E30"/>
    <w:rsid w:val="00600A98"/>
    <w:rsid w:val="00620AF4"/>
    <w:rsid w:val="00633048"/>
    <w:rsid w:val="00660020"/>
    <w:rsid w:val="00660F57"/>
    <w:rsid w:val="00661660"/>
    <w:rsid w:val="00661AC6"/>
    <w:rsid w:val="00663B3C"/>
    <w:rsid w:val="00664AC5"/>
    <w:rsid w:val="00665F3D"/>
    <w:rsid w:val="006831AB"/>
    <w:rsid w:val="00685859"/>
    <w:rsid w:val="0069519C"/>
    <w:rsid w:val="006A3A3B"/>
    <w:rsid w:val="006C64A4"/>
    <w:rsid w:val="006C7381"/>
    <w:rsid w:val="006C7DA8"/>
    <w:rsid w:val="006C7DB7"/>
    <w:rsid w:val="006F0742"/>
    <w:rsid w:val="006F299D"/>
    <w:rsid w:val="006F543C"/>
    <w:rsid w:val="006F55E7"/>
    <w:rsid w:val="006F57F2"/>
    <w:rsid w:val="00705471"/>
    <w:rsid w:val="00716971"/>
    <w:rsid w:val="00721B3E"/>
    <w:rsid w:val="00731107"/>
    <w:rsid w:val="00742292"/>
    <w:rsid w:val="00752644"/>
    <w:rsid w:val="00764099"/>
    <w:rsid w:val="007729D9"/>
    <w:rsid w:val="00776D14"/>
    <w:rsid w:val="007772E5"/>
    <w:rsid w:val="007815E5"/>
    <w:rsid w:val="007946EE"/>
    <w:rsid w:val="007A2C5D"/>
    <w:rsid w:val="007A48AC"/>
    <w:rsid w:val="007D0829"/>
    <w:rsid w:val="007D0EFF"/>
    <w:rsid w:val="007E1C8B"/>
    <w:rsid w:val="007E78E6"/>
    <w:rsid w:val="007F1860"/>
    <w:rsid w:val="007F5A13"/>
    <w:rsid w:val="007F601E"/>
    <w:rsid w:val="007F783C"/>
    <w:rsid w:val="00813A3C"/>
    <w:rsid w:val="00825274"/>
    <w:rsid w:val="00825346"/>
    <w:rsid w:val="00833129"/>
    <w:rsid w:val="00836BB6"/>
    <w:rsid w:val="00840112"/>
    <w:rsid w:val="008449B2"/>
    <w:rsid w:val="00855E39"/>
    <w:rsid w:val="00861E90"/>
    <w:rsid w:val="00864920"/>
    <w:rsid w:val="00866807"/>
    <w:rsid w:val="00873E6E"/>
    <w:rsid w:val="00875B06"/>
    <w:rsid w:val="00876622"/>
    <w:rsid w:val="00881A15"/>
    <w:rsid w:val="008845FF"/>
    <w:rsid w:val="008A3A65"/>
    <w:rsid w:val="008A67D3"/>
    <w:rsid w:val="008C6E51"/>
    <w:rsid w:val="008E3021"/>
    <w:rsid w:val="008E5819"/>
    <w:rsid w:val="008F0E68"/>
    <w:rsid w:val="00906084"/>
    <w:rsid w:val="00915586"/>
    <w:rsid w:val="00916E3C"/>
    <w:rsid w:val="0092148C"/>
    <w:rsid w:val="009214A4"/>
    <w:rsid w:val="009266C3"/>
    <w:rsid w:val="00926E11"/>
    <w:rsid w:val="009310F9"/>
    <w:rsid w:val="009319ED"/>
    <w:rsid w:val="00934389"/>
    <w:rsid w:val="0093545F"/>
    <w:rsid w:val="00937B5E"/>
    <w:rsid w:val="0095271E"/>
    <w:rsid w:val="00970C22"/>
    <w:rsid w:val="009720C5"/>
    <w:rsid w:val="00972C3D"/>
    <w:rsid w:val="00977063"/>
    <w:rsid w:val="00983256"/>
    <w:rsid w:val="00983F42"/>
    <w:rsid w:val="009936BD"/>
    <w:rsid w:val="009A4741"/>
    <w:rsid w:val="009A4A07"/>
    <w:rsid w:val="009B0332"/>
    <w:rsid w:val="009C3FB1"/>
    <w:rsid w:val="009D094A"/>
    <w:rsid w:val="009E78E5"/>
    <w:rsid w:val="00A02098"/>
    <w:rsid w:val="00A06F04"/>
    <w:rsid w:val="00A1418F"/>
    <w:rsid w:val="00A154A8"/>
    <w:rsid w:val="00A15B2D"/>
    <w:rsid w:val="00A2516C"/>
    <w:rsid w:val="00A34906"/>
    <w:rsid w:val="00A376BB"/>
    <w:rsid w:val="00A40F47"/>
    <w:rsid w:val="00A52825"/>
    <w:rsid w:val="00A544F8"/>
    <w:rsid w:val="00A63891"/>
    <w:rsid w:val="00A721E0"/>
    <w:rsid w:val="00A757A6"/>
    <w:rsid w:val="00A959D1"/>
    <w:rsid w:val="00AA2744"/>
    <w:rsid w:val="00AA39EC"/>
    <w:rsid w:val="00AB55C1"/>
    <w:rsid w:val="00AB7356"/>
    <w:rsid w:val="00AB7E00"/>
    <w:rsid w:val="00AC40CC"/>
    <w:rsid w:val="00AC414A"/>
    <w:rsid w:val="00AD1B70"/>
    <w:rsid w:val="00AF0B90"/>
    <w:rsid w:val="00AF34CA"/>
    <w:rsid w:val="00B004F1"/>
    <w:rsid w:val="00B129A0"/>
    <w:rsid w:val="00B22342"/>
    <w:rsid w:val="00B223A1"/>
    <w:rsid w:val="00B23873"/>
    <w:rsid w:val="00B44146"/>
    <w:rsid w:val="00B507E4"/>
    <w:rsid w:val="00B65DC3"/>
    <w:rsid w:val="00B71A9F"/>
    <w:rsid w:val="00B75DBF"/>
    <w:rsid w:val="00B90E16"/>
    <w:rsid w:val="00B936CE"/>
    <w:rsid w:val="00B94C37"/>
    <w:rsid w:val="00BA0D64"/>
    <w:rsid w:val="00BA1222"/>
    <w:rsid w:val="00BA6A80"/>
    <w:rsid w:val="00BC55E7"/>
    <w:rsid w:val="00BC6774"/>
    <w:rsid w:val="00BD64FB"/>
    <w:rsid w:val="00BE4507"/>
    <w:rsid w:val="00BF058A"/>
    <w:rsid w:val="00BF1C2F"/>
    <w:rsid w:val="00C0777B"/>
    <w:rsid w:val="00C22381"/>
    <w:rsid w:val="00C22E98"/>
    <w:rsid w:val="00C24F11"/>
    <w:rsid w:val="00C25DC0"/>
    <w:rsid w:val="00C27C86"/>
    <w:rsid w:val="00C35519"/>
    <w:rsid w:val="00C35C24"/>
    <w:rsid w:val="00C45044"/>
    <w:rsid w:val="00C60321"/>
    <w:rsid w:val="00C66852"/>
    <w:rsid w:val="00C71C9B"/>
    <w:rsid w:val="00C82757"/>
    <w:rsid w:val="00C860A5"/>
    <w:rsid w:val="00C9268E"/>
    <w:rsid w:val="00C92EDC"/>
    <w:rsid w:val="00CA2604"/>
    <w:rsid w:val="00CB20EA"/>
    <w:rsid w:val="00CB6366"/>
    <w:rsid w:val="00CC03F9"/>
    <w:rsid w:val="00CD272D"/>
    <w:rsid w:val="00CD48AB"/>
    <w:rsid w:val="00CE7E6D"/>
    <w:rsid w:val="00CF7580"/>
    <w:rsid w:val="00D0213E"/>
    <w:rsid w:val="00D05431"/>
    <w:rsid w:val="00D055C8"/>
    <w:rsid w:val="00D07526"/>
    <w:rsid w:val="00D100A2"/>
    <w:rsid w:val="00D13C44"/>
    <w:rsid w:val="00D14067"/>
    <w:rsid w:val="00D17DB5"/>
    <w:rsid w:val="00D17EA0"/>
    <w:rsid w:val="00D23160"/>
    <w:rsid w:val="00D30073"/>
    <w:rsid w:val="00D40E54"/>
    <w:rsid w:val="00D43F3E"/>
    <w:rsid w:val="00D6146C"/>
    <w:rsid w:val="00D63A08"/>
    <w:rsid w:val="00D76DE0"/>
    <w:rsid w:val="00D820F3"/>
    <w:rsid w:val="00DA02C3"/>
    <w:rsid w:val="00DA05A5"/>
    <w:rsid w:val="00DB57D9"/>
    <w:rsid w:val="00DC287F"/>
    <w:rsid w:val="00DE4322"/>
    <w:rsid w:val="00DF551A"/>
    <w:rsid w:val="00DF7BF6"/>
    <w:rsid w:val="00E002B3"/>
    <w:rsid w:val="00E03062"/>
    <w:rsid w:val="00E0752C"/>
    <w:rsid w:val="00E16028"/>
    <w:rsid w:val="00E17818"/>
    <w:rsid w:val="00E2589D"/>
    <w:rsid w:val="00E52192"/>
    <w:rsid w:val="00E524DB"/>
    <w:rsid w:val="00E52F6C"/>
    <w:rsid w:val="00E54337"/>
    <w:rsid w:val="00E726AA"/>
    <w:rsid w:val="00E86C63"/>
    <w:rsid w:val="00E871B4"/>
    <w:rsid w:val="00EA35E2"/>
    <w:rsid w:val="00EA38A6"/>
    <w:rsid w:val="00EA547E"/>
    <w:rsid w:val="00EB038F"/>
    <w:rsid w:val="00EB1062"/>
    <w:rsid w:val="00EC4863"/>
    <w:rsid w:val="00EC4DE9"/>
    <w:rsid w:val="00EC7AD0"/>
    <w:rsid w:val="00ED354E"/>
    <w:rsid w:val="00ED6D9D"/>
    <w:rsid w:val="00EE1646"/>
    <w:rsid w:val="00F00E4D"/>
    <w:rsid w:val="00F0658F"/>
    <w:rsid w:val="00F1337F"/>
    <w:rsid w:val="00F13E08"/>
    <w:rsid w:val="00F376E4"/>
    <w:rsid w:val="00F377AB"/>
    <w:rsid w:val="00F4213E"/>
    <w:rsid w:val="00F43EEB"/>
    <w:rsid w:val="00F44DBD"/>
    <w:rsid w:val="00F50349"/>
    <w:rsid w:val="00F505C9"/>
    <w:rsid w:val="00F542EF"/>
    <w:rsid w:val="00F66EFC"/>
    <w:rsid w:val="00F94839"/>
    <w:rsid w:val="00F967CC"/>
    <w:rsid w:val="00FB0B48"/>
    <w:rsid w:val="00FC3E56"/>
    <w:rsid w:val="00FD4590"/>
    <w:rsid w:val="00FD5E63"/>
    <w:rsid w:val="00FD7C86"/>
    <w:rsid w:val="00FF174C"/>
    <w:rsid w:val="00FF39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F3866E-098B-4150-9FA3-EA9CA0CC6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C40C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aula-16</cp:lastModifiedBy>
  <cp:revision>2</cp:revision>
  <dcterms:created xsi:type="dcterms:W3CDTF">2022-12-02T15:15:00Z</dcterms:created>
  <dcterms:modified xsi:type="dcterms:W3CDTF">2022-12-02T15:15:00Z</dcterms:modified>
</cp:coreProperties>
</file>